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C0" w:rsidRPr="00DA14C0" w:rsidRDefault="00DA14C0" w:rsidP="00DA1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A14C0">
        <w:rPr>
          <w:b/>
        </w:rPr>
        <w:t>Forfait mobilité durable : aspect législatif</w:t>
      </w:r>
    </w:p>
    <w:p w:rsidR="00DA14C0" w:rsidRDefault="00DA14C0"/>
    <w:p w:rsidR="00DA14C0" w:rsidRDefault="00DA14C0">
      <w:r>
        <w:t xml:space="preserve">Loi d'Orientation des Mobilités (24/12/2020), article 82 : </w:t>
      </w:r>
    </w:p>
    <w:p w:rsidR="00DA14C0" w:rsidRDefault="00DA14C0">
      <w:hyperlink r:id="rId4" w:history="1">
        <w:r w:rsidRPr="006B1432">
          <w:rPr>
            <w:rStyle w:val="Lienhypertexte"/>
          </w:rPr>
          <w:t>https://www.legifrance.gouv.fr/affichTexte.do?cidTexte=JORFTEXT000039666574&amp;categorieLien=id</w:t>
        </w:r>
      </w:hyperlink>
    </w:p>
    <w:p w:rsidR="00DA14C0" w:rsidRDefault="00DA14C0"/>
    <w:p w:rsidR="00311743" w:rsidRDefault="00DA14C0">
      <w:r>
        <w:t>Article L 3261-3-1 du Code du Travail :</w:t>
      </w:r>
      <w:r>
        <w:t xml:space="preserve"> </w:t>
      </w:r>
      <w:hyperlink r:id="rId5" w:history="1">
        <w:r w:rsidRPr="006B1432">
          <w:rPr>
            <w:rStyle w:val="Lienhypertexte"/>
          </w:rPr>
          <w:t>https://www.legifrance.gouv.fr/affichCodeArticle.do?idArticle=LEGIARTI000039785083&amp;cidTexte=LEGITEXT000006072050&amp;dateTexte=20200101</w:t>
        </w:r>
      </w:hyperlink>
    </w:p>
    <w:p w:rsidR="00DA14C0" w:rsidRDefault="00DA14C0"/>
    <w:p w:rsidR="00DA14C0" w:rsidRDefault="00DA14C0">
      <w:r>
        <w:t>D</w:t>
      </w:r>
      <w:r>
        <w:t>écret d'application du 9 mai 2020</w:t>
      </w:r>
      <w:r>
        <w:t> :</w:t>
      </w:r>
    </w:p>
    <w:p w:rsidR="00DA14C0" w:rsidRDefault="00DA14C0">
      <w:hyperlink r:id="rId6" w:history="1">
        <w:r w:rsidRPr="006B1432">
          <w:rPr>
            <w:rStyle w:val="Lienhypertexte"/>
          </w:rPr>
          <w:t>https://www.legifrance.gouv.fr/affichTexte.do?cidTexte=JORFTEXT000041858450&amp;dateTexte=&amp;oldAction=rechJO&amp;categorieLien=id&amp;idJO=JORFCONT000041858370</w:t>
        </w:r>
      </w:hyperlink>
    </w:p>
    <w:p w:rsidR="00DA14C0" w:rsidRDefault="00DA14C0">
      <w:bookmarkStart w:id="0" w:name="_GoBack"/>
      <w:bookmarkEnd w:id="0"/>
    </w:p>
    <w:sectPr w:rsidR="00DA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2B"/>
    <w:rsid w:val="00651364"/>
    <w:rsid w:val="00841DA2"/>
    <w:rsid w:val="00C7452B"/>
    <w:rsid w:val="00D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A5982-5F41-48DD-ADB4-250B125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1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Texte.do?cidTexte=JORFTEXT000041858450&amp;dateTexte=&amp;oldAction=rechJO&amp;categorieLien=id&amp;idJO=JORFCONT000041858370" TargetMode="External"/><Relationship Id="rId5" Type="http://schemas.openxmlformats.org/officeDocument/2006/relationships/hyperlink" Target="https://www.legifrance.gouv.fr/affichCodeArticle.do?idArticle=LEGIARTI000039785083&amp;cidTexte=LEGITEXT000006072050&amp;dateTexte=20200101" TargetMode="External"/><Relationship Id="rId4" Type="http://schemas.openxmlformats.org/officeDocument/2006/relationships/hyperlink" Target="https://www.legifrance.gouv.fr/affichTexte.do?cidTexte=JORFTEXT000039666574&amp;categorieLien=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Savoret</dc:creator>
  <cp:keywords/>
  <dc:description/>
  <cp:lastModifiedBy>Marianne Savoret</cp:lastModifiedBy>
  <cp:revision>2</cp:revision>
  <dcterms:created xsi:type="dcterms:W3CDTF">2020-05-11T12:17:00Z</dcterms:created>
  <dcterms:modified xsi:type="dcterms:W3CDTF">2020-05-11T12:19:00Z</dcterms:modified>
</cp:coreProperties>
</file>